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26" w:rsidRDefault="008804A5" w:rsidP="008804A5">
      <w:pPr>
        <w:tabs>
          <w:tab w:val="left" w:pos="2295"/>
        </w:tabs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8804A5">
        <w:rPr>
          <w:rFonts w:ascii="Times New Roman" w:hAnsi="Times New Roman"/>
          <w:b/>
          <w:sz w:val="48"/>
          <w:szCs w:val="48"/>
        </w:rPr>
        <w:t>Положение для команд, имеющих дублирующие составы в СЛФЛ:</w:t>
      </w:r>
    </w:p>
    <w:p w:rsidR="008804A5" w:rsidRPr="008804A5" w:rsidRDefault="008804A5" w:rsidP="008804A5">
      <w:pPr>
        <w:tabs>
          <w:tab w:val="left" w:pos="2295"/>
        </w:tabs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170026" w:rsidRPr="00170026" w:rsidRDefault="00170026" w:rsidP="00170026">
      <w:pPr>
        <w:pStyle w:val="a3"/>
        <w:numPr>
          <w:ilvl w:val="1"/>
          <w:numId w:val="2"/>
        </w:numPr>
        <w:tabs>
          <w:tab w:val="left" w:pos="229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940CA">
        <w:rPr>
          <w:rFonts w:ascii="Times New Roman" w:hAnsi="Times New Roman"/>
          <w:sz w:val="28"/>
          <w:szCs w:val="28"/>
        </w:rPr>
        <w:t xml:space="preserve">В заявке каждой команды может быть </w:t>
      </w:r>
      <w:r w:rsidRPr="00170026">
        <w:rPr>
          <w:rFonts w:ascii="Times New Roman" w:hAnsi="Times New Roman"/>
          <w:sz w:val="28"/>
          <w:szCs w:val="28"/>
        </w:rPr>
        <w:t>максимум 18 человек</w:t>
      </w:r>
      <w:r w:rsidR="00203498">
        <w:rPr>
          <w:rFonts w:ascii="Times New Roman" w:hAnsi="Times New Roman"/>
          <w:sz w:val="28"/>
          <w:szCs w:val="28"/>
        </w:rPr>
        <w:t xml:space="preserve"> </w:t>
      </w:r>
    </w:p>
    <w:p w:rsidR="00170026" w:rsidRPr="00170026" w:rsidRDefault="00203498" w:rsidP="00170026">
      <w:pPr>
        <w:tabs>
          <w:tab w:val="left" w:pos="229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="00C940CA">
        <w:rPr>
          <w:rFonts w:ascii="Times New Roman" w:hAnsi="Times New Roman"/>
          <w:sz w:val="28"/>
          <w:szCs w:val="28"/>
        </w:rPr>
        <w:t>На игру за первую команду</w:t>
      </w:r>
      <w:r w:rsidR="00170026" w:rsidRPr="00170026">
        <w:rPr>
          <w:rFonts w:ascii="Times New Roman" w:hAnsi="Times New Roman"/>
          <w:sz w:val="28"/>
          <w:szCs w:val="28"/>
        </w:rPr>
        <w:t xml:space="preserve"> могу</w:t>
      </w:r>
      <w:r w:rsidR="00170026">
        <w:rPr>
          <w:rFonts w:ascii="Times New Roman" w:hAnsi="Times New Roman"/>
          <w:sz w:val="28"/>
          <w:szCs w:val="28"/>
        </w:rPr>
        <w:t>т быть заявлено</w:t>
      </w:r>
      <w:r w:rsidR="00170026" w:rsidRPr="00170026">
        <w:rPr>
          <w:rFonts w:ascii="Times New Roman" w:hAnsi="Times New Roman"/>
          <w:sz w:val="28"/>
          <w:szCs w:val="28"/>
        </w:rPr>
        <w:t xml:space="preserve"> максимум 2 человека из дублирующе</w:t>
      </w:r>
      <w:r w:rsidR="008804A5">
        <w:rPr>
          <w:rFonts w:ascii="Times New Roman" w:hAnsi="Times New Roman"/>
          <w:sz w:val="28"/>
          <w:szCs w:val="28"/>
        </w:rPr>
        <w:t>го состава, и наоборот, за дубль</w:t>
      </w:r>
      <w:r w:rsidR="00170026" w:rsidRPr="00170026">
        <w:rPr>
          <w:rFonts w:ascii="Times New Roman" w:hAnsi="Times New Roman"/>
          <w:sz w:val="28"/>
          <w:szCs w:val="28"/>
        </w:rPr>
        <w:t xml:space="preserve"> могут играть максимум 2 человека из основного состава.</w:t>
      </w:r>
    </w:p>
    <w:p w:rsidR="00170026" w:rsidRPr="00170026" w:rsidRDefault="00170026" w:rsidP="00170026">
      <w:pPr>
        <w:tabs>
          <w:tab w:val="left" w:pos="229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</w:t>
      </w:r>
      <w:r w:rsidR="002626F9">
        <w:rPr>
          <w:rFonts w:ascii="Times New Roman" w:hAnsi="Times New Roman"/>
          <w:sz w:val="28"/>
          <w:szCs w:val="28"/>
        </w:rPr>
        <w:t>Игроки-областники</w:t>
      </w:r>
      <w:r w:rsidRPr="00170026">
        <w:rPr>
          <w:rFonts w:ascii="Times New Roman" w:hAnsi="Times New Roman"/>
          <w:sz w:val="28"/>
          <w:szCs w:val="28"/>
        </w:rPr>
        <w:t xml:space="preserve"> (игроки, которые заявлены за любую команду Первой лиги</w:t>
      </w:r>
      <w:r>
        <w:rPr>
          <w:rFonts w:ascii="Times New Roman" w:hAnsi="Times New Roman"/>
          <w:sz w:val="28"/>
          <w:szCs w:val="28"/>
        </w:rPr>
        <w:t xml:space="preserve"> Чемпионата </w:t>
      </w:r>
      <w:r w:rsidR="00203498">
        <w:rPr>
          <w:rFonts w:ascii="Times New Roman" w:hAnsi="Times New Roman"/>
          <w:sz w:val="28"/>
          <w:szCs w:val="28"/>
        </w:rPr>
        <w:t xml:space="preserve">Смоленской </w:t>
      </w:r>
      <w:r>
        <w:rPr>
          <w:rFonts w:ascii="Times New Roman" w:hAnsi="Times New Roman"/>
          <w:sz w:val="28"/>
          <w:szCs w:val="28"/>
        </w:rPr>
        <w:t>области</w:t>
      </w:r>
      <w:r w:rsidR="002626F9">
        <w:rPr>
          <w:rFonts w:ascii="Times New Roman" w:hAnsi="Times New Roman"/>
          <w:sz w:val="28"/>
          <w:szCs w:val="28"/>
        </w:rPr>
        <w:t>) могут быть заявлены и играть только за одну из команд</w:t>
      </w:r>
      <w:r w:rsidRPr="00170026">
        <w:rPr>
          <w:rFonts w:ascii="Times New Roman" w:hAnsi="Times New Roman"/>
          <w:sz w:val="28"/>
          <w:szCs w:val="28"/>
        </w:rPr>
        <w:t>.</w:t>
      </w:r>
    </w:p>
    <w:p w:rsidR="00170026" w:rsidRDefault="00170026" w:rsidP="00170026">
      <w:pPr>
        <w:tabs>
          <w:tab w:val="left" w:pos="229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  Жёлтые карточки суммируются </w:t>
      </w:r>
      <w:r w:rsidR="0063453C">
        <w:rPr>
          <w:rFonts w:ascii="Times New Roman" w:hAnsi="Times New Roman"/>
          <w:sz w:val="28"/>
          <w:szCs w:val="28"/>
        </w:rPr>
        <w:t>при выступлени</w:t>
      </w:r>
      <w:r w:rsidR="00C940CA">
        <w:rPr>
          <w:rFonts w:ascii="Times New Roman" w:hAnsi="Times New Roman"/>
          <w:sz w:val="28"/>
          <w:szCs w:val="28"/>
        </w:rPr>
        <w:t>и за обе команды.</w:t>
      </w:r>
    </w:p>
    <w:p w:rsidR="00751721" w:rsidRDefault="00170026" w:rsidP="001700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8804A5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203498">
        <w:rPr>
          <w:rFonts w:ascii="Times New Roman" w:hAnsi="Times New Roman"/>
          <w:sz w:val="28"/>
          <w:szCs w:val="28"/>
        </w:rPr>
        <w:t xml:space="preserve">случае дисквалификации игрока, </w:t>
      </w:r>
      <w:r>
        <w:rPr>
          <w:rFonts w:ascii="Times New Roman" w:hAnsi="Times New Roman"/>
          <w:sz w:val="28"/>
          <w:szCs w:val="28"/>
        </w:rPr>
        <w:t>он пропуска</w:t>
      </w:r>
      <w:r w:rsidR="00203498">
        <w:rPr>
          <w:rFonts w:ascii="Times New Roman" w:hAnsi="Times New Roman"/>
          <w:sz w:val="28"/>
          <w:szCs w:val="28"/>
        </w:rPr>
        <w:t xml:space="preserve">ет игру (тур/ы) </w:t>
      </w:r>
      <w:r w:rsidR="002626F9">
        <w:rPr>
          <w:rFonts w:ascii="Times New Roman" w:hAnsi="Times New Roman"/>
          <w:sz w:val="28"/>
          <w:szCs w:val="28"/>
        </w:rPr>
        <w:t>за обе команды, в том числе и тур, в котором была получена красная карточка.</w:t>
      </w:r>
    </w:p>
    <w:p w:rsidR="003A22D3" w:rsidRDefault="00170026" w:rsidP="001700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8804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 обе команды играют в одной лиге, то матч (матчи) между ними играется в 1-ом туре чемпионата.</w:t>
      </w:r>
    </w:p>
    <w:p w:rsidR="008F4B05" w:rsidRDefault="008F4B05" w:rsidP="001700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 Если обе команды играют в одной лиге, то игрокам основного состава запрещено играть за дубль, и наоборот.</w:t>
      </w:r>
    </w:p>
    <w:p w:rsidR="00C940CA" w:rsidRDefault="00C940CA" w:rsidP="001700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 Если «дубль» по результатам чемпионата получает право перехода в вышестоящую лигу, но отказывается от этого права - то следующий сезон команда начинает с «- 6 очков» (минус 6 очков).</w:t>
      </w:r>
    </w:p>
    <w:p w:rsidR="00203498" w:rsidRDefault="00203498" w:rsidP="001700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 Переходы конкретного игрока между командами только один раз за сезон. При этом переход (возможен соответственно только в «</w:t>
      </w:r>
      <w:proofErr w:type="spellStart"/>
      <w:r>
        <w:rPr>
          <w:rFonts w:ascii="Times New Roman" w:hAnsi="Times New Roman"/>
          <w:sz w:val="28"/>
          <w:szCs w:val="28"/>
        </w:rPr>
        <w:t>трансферное</w:t>
      </w:r>
      <w:proofErr w:type="spellEnd"/>
      <w:r>
        <w:rPr>
          <w:rFonts w:ascii="Times New Roman" w:hAnsi="Times New Roman"/>
          <w:sz w:val="28"/>
          <w:szCs w:val="28"/>
        </w:rPr>
        <w:t xml:space="preserve"> окно») запрещен в день игры.</w:t>
      </w:r>
    </w:p>
    <w:p w:rsidR="00203498" w:rsidRDefault="00203498" w:rsidP="001700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2.0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стыковых играх между лигами могут участвовать только игроки, заявленные за команды (привлекать нельзя).</w:t>
      </w:r>
    </w:p>
    <w:p w:rsidR="008804A5" w:rsidRDefault="00C940CA" w:rsidP="001700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</w:t>
      </w:r>
      <w:r w:rsidR="008804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804A5">
        <w:rPr>
          <w:rFonts w:ascii="Times New Roman" w:hAnsi="Times New Roman"/>
          <w:sz w:val="28"/>
          <w:szCs w:val="28"/>
        </w:rPr>
        <w:t>В</w:t>
      </w:r>
      <w:proofErr w:type="gramEnd"/>
      <w:r w:rsidR="008804A5">
        <w:rPr>
          <w:rFonts w:ascii="Times New Roman" w:hAnsi="Times New Roman"/>
          <w:sz w:val="28"/>
          <w:szCs w:val="28"/>
        </w:rPr>
        <w:t xml:space="preserve"> случае нарушения командой п.</w:t>
      </w:r>
      <w:r>
        <w:rPr>
          <w:rFonts w:ascii="Times New Roman" w:hAnsi="Times New Roman"/>
          <w:sz w:val="28"/>
          <w:szCs w:val="28"/>
        </w:rPr>
        <w:t xml:space="preserve">1.1, </w:t>
      </w:r>
      <w:r w:rsidR="008804A5">
        <w:rPr>
          <w:rFonts w:ascii="Times New Roman" w:hAnsi="Times New Roman"/>
          <w:sz w:val="28"/>
          <w:szCs w:val="28"/>
        </w:rPr>
        <w:t>1.2, 1.3, 1.5</w:t>
      </w:r>
      <w:r w:rsidR="00203498">
        <w:rPr>
          <w:rFonts w:ascii="Times New Roman" w:hAnsi="Times New Roman"/>
          <w:sz w:val="28"/>
          <w:szCs w:val="28"/>
        </w:rPr>
        <w:t>, 1.7, 1.9, 2.0</w:t>
      </w:r>
      <w:r>
        <w:rPr>
          <w:rFonts w:ascii="Times New Roman" w:hAnsi="Times New Roman"/>
          <w:sz w:val="28"/>
          <w:szCs w:val="28"/>
        </w:rPr>
        <w:t xml:space="preserve"> данного положения команде</w:t>
      </w:r>
      <w:r w:rsidR="008804A5">
        <w:rPr>
          <w:rFonts w:ascii="Times New Roman" w:hAnsi="Times New Roman"/>
          <w:sz w:val="28"/>
          <w:szCs w:val="28"/>
        </w:rPr>
        <w:t xml:space="preserve"> засчитывается техническое поражение со счётом 0:5.</w:t>
      </w:r>
    </w:p>
    <w:p w:rsidR="00203498" w:rsidRDefault="00203498" w:rsidP="00170026">
      <w:pPr>
        <w:spacing w:after="0"/>
        <w:rPr>
          <w:rFonts w:ascii="Times New Roman" w:hAnsi="Times New Roman"/>
          <w:sz w:val="28"/>
          <w:szCs w:val="28"/>
        </w:rPr>
      </w:pPr>
    </w:p>
    <w:p w:rsidR="00203498" w:rsidRDefault="00203498" w:rsidP="00170026">
      <w:pPr>
        <w:spacing w:after="0"/>
        <w:rPr>
          <w:rFonts w:ascii="Times New Roman" w:hAnsi="Times New Roman"/>
          <w:sz w:val="28"/>
          <w:szCs w:val="28"/>
        </w:rPr>
      </w:pPr>
    </w:p>
    <w:p w:rsidR="00203498" w:rsidRPr="00203498" w:rsidRDefault="00203498" w:rsidP="0017002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203498">
        <w:rPr>
          <w:rFonts w:ascii="Times New Roman" w:hAnsi="Times New Roman"/>
          <w:b/>
          <w:sz w:val="28"/>
          <w:szCs w:val="28"/>
        </w:rPr>
        <w:t>Редакция от 13.03.2016 года</w:t>
      </w:r>
    </w:p>
    <w:p w:rsidR="00E57EB7" w:rsidRDefault="00E57EB7" w:rsidP="00170026">
      <w:pPr>
        <w:spacing w:after="0"/>
        <w:rPr>
          <w:rFonts w:ascii="Times New Roman" w:hAnsi="Times New Roman"/>
          <w:sz w:val="28"/>
          <w:szCs w:val="28"/>
        </w:rPr>
      </w:pPr>
    </w:p>
    <w:p w:rsidR="008804A5" w:rsidRDefault="008804A5" w:rsidP="00170026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804A5" w:rsidRPr="008804A5" w:rsidRDefault="008804A5" w:rsidP="00170026">
      <w:pPr>
        <w:spacing w:after="0"/>
        <w:rPr>
          <w:rFonts w:ascii="Times New Roman" w:hAnsi="Times New Roman"/>
          <w:sz w:val="28"/>
          <w:szCs w:val="28"/>
        </w:rPr>
      </w:pPr>
    </w:p>
    <w:sectPr w:rsidR="008804A5" w:rsidRPr="008804A5" w:rsidSect="00250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C41DA"/>
    <w:multiLevelType w:val="multilevel"/>
    <w:tmpl w:val="08F26F5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6B04356"/>
    <w:multiLevelType w:val="multilevel"/>
    <w:tmpl w:val="EC8422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7BC09B4"/>
    <w:multiLevelType w:val="multilevel"/>
    <w:tmpl w:val="0D0AAE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8AE0234"/>
    <w:multiLevelType w:val="multilevel"/>
    <w:tmpl w:val="493A8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7826"/>
    <w:rsid w:val="00170026"/>
    <w:rsid w:val="001920AC"/>
    <w:rsid w:val="00203498"/>
    <w:rsid w:val="00231BE0"/>
    <w:rsid w:val="002507EA"/>
    <w:rsid w:val="002626F9"/>
    <w:rsid w:val="003A22D3"/>
    <w:rsid w:val="005928F1"/>
    <w:rsid w:val="0063453C"/>
    <w:rsid w:val="00751721"/>
    <w:rsid w:val="008804A5"/>
    <w:rsid w:val="008F4B05"/>
    <w:rsid w:val="00AF7826"/>
    <w:rsid w:val="00C940CA"/>
    <w:rsid w:val="00E57EB7"/>
    <w:rsid w:val="00F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224E4-8650-4D36-B9FA-66789A77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0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123</cp:lastModifiedBy>
  <cp:revision>9</cp:revision>
  <dcterms:created xsi:type="dcterms:W3CDTF">2014-07-20T06:20:00Z</dcterms:created>
  <dcterms:modified xsi:type="dcterms:W3CDTF">2016-03-12T22:01:00Z</dcterms:modified>
</cp:coreProperties>
</file>